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1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p w:rsidR="00CB6EA0" w:rsidRDefault="00CB6E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19"/>
        <w:gridCol w:w="2322"/>
        <w:gridCol w:w="2322"/>
        <w:gridCol w:w="2322"/>
        <w:gridCol w:w="2322"/>
      </w:tblGrid>
      <w:tr w:rsidR="00CB6EA0" w:rsidTr="00A04BE1">
        <w:tc>
          <w:tcPr>
            <w:tcW w:w="2321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Month 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5</w:t>
            </w:r>
          </w:p>
        </w:tc>
      </w:tr>
      <w:tr w:rsidR="00CB6EA0" w:rsidTr="00A04BE1">
        <w:tc>
          <w:tcPr>
            <w:tcW w:w="2321" w:type="dxa"/>
            <w:tcBorders>
              <w:left w:val="double" w:sz="4" w:space="0" w:color="auto"/>
            </w:tcBorders>
          </w:tcPr>
          <w:p w:rsidR="00CB6EA0" w:rsidRPr="00E9427E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E9427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February</w:t>
            </w:r>
          </w:p>
        </w:tc>
        <w:tc>
          <w:tcPr>
            <w:tcW w:w="2319" w:type="dxa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22" w:type="dxa"/>
          </w:tcPr>
          <w:p w:rsidR="00CB6EA0" w:rsidRDefault="00A04BE1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9-13, Feb</w:t>
            </w:r>
          </w:p>
          <w:p w:rsidR="00E9427E" w:rsidRPr="00CB6EA0" w:rsidRDefault="00E9427E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  <w:t>These are Oscar’s socks.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-Grammar: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Possessive (s’)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(Be) questions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-Vocabulary: Objects</w:t>
            </w:r>
          </w:p>
        </w:tc>
        <w:tc>
          <w:tcPr>
            <w:tcW w:w="2322" w:type="dxa"/>
          </w:tcPr>
          <w:p w:rsidR="00CB6EA0" w:rsidRDefault="00A04BE1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16-20, Feb</w:t>
            </w:r>
          </w:p>
          <w:p w:rsidR="00E9427E" w:rsidRPr="00CB6EA0" w:rsidRDefault="00E9427E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  <w:t>These are Oscar’s socks.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-Grammar: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Possessive (s’)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(Be) questions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-Vocabulary: Objects</w:t>
            </w: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  <w:t xml:space="preserve"> </w:t>
            </w:r>
          </w:p>
        </w:tc>
        <w:tc>
          <w:tcPr>
            <w:tcW w:w="2322" w:type="dxa"/>
          </w:tcPr>
          <w:p w:rsidR="00CB6EA0" w:rsidRDefault="00A04BE1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23-27, Feb</w:t>
            </w:r>
          </w:p>
          <w:p w:rsidR="00E9427E" w:rsidRPr="00CB6EA0" w:rsidRDefault="00E9427E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  <w:t>The fridge is in the kitchen.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-Grammar: Prepositions of place 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-Vocabulary: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Home appliances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-Skill:</w:t>
            </w: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Describing your room/home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</w:p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A04BE1" w:rsidTr="00A04BE1">
        <w:tc>
          <w:tcPr>
            <w:tcW w:w="2321" w:type="dxa"/>
            <w:tcBorders>
              <w:left w:val="double" w:sz="4" w:space="0" w:color="auto"/>
              <w:bottom w:val="double" w:sz="4" w:space="0" w:color="auto"/>
            </w:tcBorders>
          </w:tcPr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March</w:t>
            </w:r>
          </w:p>
        </w:tc>
        <w:tc>
          <w:tcPr>
            <w:tcW w:w="2319" w:type="dxa"/>
            <w:tcBorders>
              <w:bottom w:val="double" w:sz="4" w:space="0" w:color="auto"/>
            </w:tcBorders>
          </w:tcPr>
          <w:p w:rsid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04BE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1-5, March</w:t>
            </w:r>
          </w:p>
          <w:p w:rsidR="00A04BE1" w:rsidRP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  <w:t>The fridge is in the kitchen.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-Grammar: Prepositions of place 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“Where” questions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Home appliances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-Skill: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Describing your room/home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8-12, March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  <w:t>What is the time?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-Grammar: “What” questions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Present simple ‘be’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-Vocabulary: Numbers and adjectives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-Skills: Telling time 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15-19, March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  <w:t>What is the time?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-Grammar: “What” questions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Present simple ‘be’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-Vocabulary: Numbers and adjectives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-Skills: Telling time </w:t>
            </w:r>
          </w:p>
          <w:p w:rsid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Describing people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22-26, March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Would you like tea?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-Grammar: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Would you like …?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-Vocabulary: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Drinks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-Skills: Ordering at a restaurant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Making suggestions</w:t>
            </w: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A04BE1" w:rsidRDefault="00A04BE1" w:rsidP="00A04B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29, March – 2</w:t>
            </w:r>
            <w:r w:rsidRPr="00A04BE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April</w:t>
            </w:r>
          </w:p>
          <w:p w:rsidR="00A04BE1" w:rsidRPr="00CB6EA0" w:rsidRDefault="00A04BE1" w:rsidP="00A04B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u w:val="single"/>
                <w:lang w:bidi="ar-JO"/>
              </w:rPr>
              <w:t>Would you like tea?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-Grammar: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Would you like …?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-Vocabulary: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Drinks and animals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-Skills: Ordering at a restaurant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Making suggestions</w:t>
            </w:r>
          </w:p>
          <w:p w:rsidR="00A04BE1" w:rsidRPr="00CB6EA0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Describing animals</w:t>
            </w:r>
          </w:p>
        </w:tc>
      </w:tr>
    </w:tbl>
    <w:p w:rsidR="00CB6EA0" w:rsidRDefault="00CB6EA0"/>
    <w:p w:rsidR="00CB6EA0" w:rsidRDefault="00CB6EA0"/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  <w:gridCol w:w="2322"/>
        <w:gridCol w:w="2322"/>
      </w:tblGrid>
      <w:tr w:rsidR="00A04BE1" w:rsidTr="00094CC0">
        <w:tc>
          <w:tcPr>
            <w:tcW w:w="2320" w:type="dxa"/>
            <w:tcBorders>
              <w:top w:val="double" w:sz="4" w:space="0" w:color="auto"/>
              <w:left w:val="double" w:sz="4" w:space="0" w:color="auto"/>
            </w:tcBorders>
          </w:tcPr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E9427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April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5-9 April</w:t>
            </w:r>
          </w:p>
          <w:p w:rsid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A04BE1" w:rsidRPr="00A04BE1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Revision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12-16 April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There is a river.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-Grammar: Asking about the number of something (How many)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Demonstrative pronouns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-Vocabulary: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Nature and animals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19-23, April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There is a river. 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-Grammar: Asking about the number of something (How many)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Demonstrative pronouns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-Vocabulary: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Nature and animals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26 – 30, April 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Where are you?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-Grammar: 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Prepositions of place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“Where” questions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-Vocabulary: 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Places and occupations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E9427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26-30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Where are you?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-Grammar: 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Prepositions of place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“Where” questions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-Vocabulary: </w:t>
            </w:r>
          </w:p>
          <w:p w:rsidR="00A04BE1" w:rsidRPr="00E9427E" w:rsidRDefault="00A04BE1" w:rsidP="00A04BE1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Places and occupations</w:t>
            </w:r>
          </w:p>
        </w:tc>
      </w:tr>
      <w:tr w:rsidR="00094CC0" w:rsidTr="00E9427E">
        <w:tc>
          <w:tcPr>
            <w:tcW w:w="2320" w:type="dxa"/>
            <w:tcBorders>
              <w:left w:val="double" w:sz="4" w:space="0" w:color="auto"/>
              <w:bottom w:val="double" w:sz="4" w:space="0" w:color="auto"/>
            </w:tcBorders>
          </w:tcPr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E9427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May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rd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-7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May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Where are you?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-Grammar: 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Prepositions of place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“Where” questions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-Vocabulary: 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Places and occupations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10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-14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May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 can sing.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-Grammar: Modals (Can)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-Vocabulary: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Common verbs/activities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-Skills: Asking/Talking about ability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17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-21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May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 can sing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-Grammar: Modals (Can)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-Vocabulary: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Common verbs/activities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-Skills: Asking/Talking about ability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094CC0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24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- 28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, May</w:t>
            </w:r>
          </w:p>
          <w:p w:rsidR="00094CC0" w:rsidRPr="00094CC0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094CC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  <w:t>25/5 independence day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I’m running.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-Grammar: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 continuous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Prepositions of place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Common verbs/activities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094CC0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31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, May – 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  <w:r w:rsidRPr="00094CC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June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I’m running.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Grammar: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Present continuous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Prepositions of place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Vocabulary: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9427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Common verbs/activities</w:t>
            </w:r>
          </w:p>
          <w:p w:rsidR="00094CC0" w:rsidRPr="00E9427E" w:rsidRDefault="00094CC0" w:rsidP="00094CC0">
            <w:pPr>
              <w:ind w:firstLine="57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58" w:rsidRDefault="00AE6758" w:rsidP="00CB6EA0">
      <w:pPr>
        <w:spacing w:after="0" w:line="240" w:lineRule="auto"/>
      </w:pPr>
      <w:r>
        <w:separator/>
      </w:r>
    </w:p>
  </w:endnote>
  <w:endnote w:type="continuationSeparator" w:id="0">
    <w:p w:rsidR="00AE6758" w:rsidRDefault="00AE6758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58" w:rsidRDefault="00AE6758" w:rsidP="00CB6EA0">
      <w:pPr>
        <w:spacing w:after="0" w:line="240" w:lineRule="auto"/>
      </w:pPr>
      <w:r>
        <w:separator/>
      </w:r>
    </w:p>
  </w:footnote>
  <w:footnote w:type="continuationSeparator" w:id="0">
    <w:p w:rsidR="00AE6758" w:rsidRDefault="00AE6758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11259D" w:rsidP="00CB6EA0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>
      <w:rPr>
        <w:rFonts w:asciiTheme="majorBidi" w:hAnsiTheme="majorBidi" w:cstheme="majorBidi"/>
        <w:b/>
        <w:bCs/>
        <w:sz w:val="24"/>
        <w:szCs w:val="24"/>
        <w:lang w:bidi="ar-EG"/>
      </w:rPr>
      <w:t>2019 /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101E03"/>
    <w:rsid w:val="0011259D"/>
    <w:rsid w:val="00A04BE1"/>
    <w:rsid w:val="00AE6758"/>
    <w:rsid w:val="00B31F07"/>
    <w:rsid w:val="00CB6EA0"/>
    <w:rsid w:val="00DA6B48"/>
    <w:rsid w:val="00E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935A3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2019-08-28T08:59:00Z</dcterms:created>
  <dcterms:modified xsi:type="dcterms:W3CDTF">2019-08-29T11:38:00Z</dcterms:modified>
</cp:coreProperties>
</file>